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jc w:val="center"/>
        <w:rPr>
          <w:rFonts w:hint="default" w:ascii="Times New Roman" w:hAnsi="Times New Roman" w:cs="Times New Roman"/>
          <w:b/>
          <w:sz w:val="24"/>
          <w:szCs w:val="24"/>
          <w:lang w:val="vi-VN"/>
        </w:rPr>
      </w:pPr>
      <w:bookmarkStart w:id="0" w:name="_GoBack"/>
      <w:r>
        <w:rPr>
          <w:rFonts w:hint="default" w:ascii="Times New Roman" w:hAnsi="Times New Roman" w:cs="Times New Roman"/>
          <w:b/>
          <w:sz w:val="24"/>
          <w:szCs w:val="24"/>
          <w:u w:val="single"/>
          <w:lang w:val="vi-VN"/>
        </w:rPr>
        <w:t>TUẦN 3</w:t>
      </w:r>
      <w:r>
        <w:rPr>
          <w:rFonts w:hint="default" w:ascii="Times New Roman" w:hAnsi="Times New Roman" w:cs="Times New Roman"/>
          <w:b/>
          <w:sz w:val="24"/>
          <w:szCs w:val="24"/>
          <w:lang w:val="vi-VN"/>
        </w:rPr>
        <w:t xml:space="preserve"> </w:t>
      </w:r>
    </w:p>
    <w:p>
      <w:pPr>
        <w:pStyle w:val="6"/>
        <w:numPr>
          <w:ilvl w:val="0"/>
          <w:numId w:val="0"/>
        </w:numPr>
        <w:ind w:leftChars="0"/>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CHỦ ĐỀ 3 : ỨNG DỤNG ĐỊNH LUẬT TRUYỀN THẲNG CỦA ÁNH SÁNG.</w:t>
      </w:r>
    </w:p>
    <w:p>
      <w:pPr>
        <w:pStyle w:val="6"/>
        <w:numPr>
          <w:ilvl w:val="0"/>
          <w:numId w:val="0"/>
        </w:numPr>
        <w:ind w:leftChars="0"/>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(Tài liệu tham khảo : Sách tài liệu dạy dọc vật lý 7 và các</w:t>
      </w:r>
    </w:p>
    <w:p>
      <w:pPr>
        <w:pStyle w:val="6"/>
        <w:numPr>
          <w:ilvl w:val="0"/>
          <w:numId w:val="0"/>
        </w:numPr>
        <w:ind w:leftChars="0"/>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video thí nghiệm  trên you tobe theo hướng dẫn của giáo viên.)</w:t>
      </w:r>
    </w:p>
    <w:p>
      <w:pPr>
        <w:pStyle w:val="6"/>
        <w:numPr>
          <w:ilvl w:val="0"/>
          <w:numId w:val="1"/>
        </w:numPr>
        <w:ind w:left="0" w:leftChars="0" w:firstLineChars="0"/>
        <w:jc w:val="left"/>
        <w:rPr>
          <w:rFonts w:hint="default" w:ascii="Times New Roman" w:hAnsi="Times New Roman" w:cs="Times New Roman"/>
          <w:b/>
          <w:sz w:val="24"/>
          <w:szCs w:val="24"/>
        </w:rPr>
      </w:pPr>
      <w:r>
        <w:rPr>
          <w:rFonts w:hint="default" w:ascii="Times New Roman" w:hAnsi="Times New Roman" w:cs="Times New Roman"/>
          <w:b/>
          <w:sz w:val="24"/>
          <w:szCs w:val="24"/>
          <w:lang w:val="vi-VN"/>
        </w:rPr>
        <w:t>BÓNG TỐI. BÓNG NỬA TỐI.</w:t>
      </w:r>
    </w:p>
    <w:p>
      <w:pPr>
        <w:pStyle w:val="6"/>
        <w:numPr>
          <w:ilvl w:val="0"/>
          <w:numId w:val="2"/>
        </w:numPr>
        <w:ind w:left="0" w:leftChars="0" w:firstLineChars="0"/>
        <w:jc w:val="left"/>
        <w:rPr>
          <w:rFonts w:hint="default" w:ascii="Times New Roman" w:hAnsi="Times New Roman" w:cs="Times New Roman"/>
          <w:b/>
          <w:sz w:val="24"/>
          <w:szCs w:val="24"/>
        </w:rPr>
      </w:pPr>
      <w:r>
        <w:rPr>
          <w:rFonts w:hint="default" w:ascii="Times New Roman" w:hAnsi="Times New Roman" w:cs="Times New Roman"/>
          <w:b/>
          <w:sz w:val="24"/>
          <w:szCs w:val="24"/>
          <w:lang w:val="vi-VN"/>
        </w:rPr>
        <w:t>Bóng tối là gì?</w:t>
      </w:r>
    </w:p>
    <w:p>
      <w:pPr>
        <w:pStyle w:val="6"/>
        <w:numPr>
          <w:numId w:val="0"/>
        </w:numPr>
        <w:ind w:leftChars="0"/>
        <w:jc w:val="left"/>
        <w:rPr>
          <w:rFonts w:hint="default" w:ascii="Times New Roman" w:hAnsi="Times New Roman" w:cs="Times New Roman"/>
          <w:b w:val="0"/>
          <w:bCs/>
          <w:sz w:val="24"/>
          <w:szCs w:val="24"/>
          <w:lang w:val="vi-VN"/>
        </w:rPr>
      </w:pPr>
      <w:r>
        <w:rPr>
          <w:rFonts w:hint="default" w:ascii="Times New Roman" w:hAnsi="Times New Roman" w:cs="Times New Roman"/>
          <w:b/>
          <w:sz w:val="24"/>
          <w:szCs w:val="24"/>
          <w:lang w:val="vi-VN"/>
        </w:rPr>
        <w:t>-</w:t>
      </w:r>
      <w:r>
        <w:rPr>
          <w:rFonts w:hint="default" w:ascii="Times New Roman" w:hAnsi="Times New Roman" w:cs="Times New Roman"/>
          <w:b w:val="0"/>
          <w:bCs/>
          <w:sz w:val="24"/>
          <w:szCs w:val="24"/>
          <w:lang w:val="vi-VN"/>
        </w:rPr>
        <w:t xml:space="preserve"> Hoàn thành phần nhận xét trong HĐ1/ trang 19 và rút ra kết luận.</w:t>
      </w:r>
    </w:p>
    <w:p>
      <w:pPr>
        <w:pStyle w:val="6"/>
        <w:numPr>
          <w:numId w:val="0"/>
        </w:numPr>
        <w:ind w:leftChars="0"/>
        <w:jc w:val="left"/>
        <w:rPr>
          <w:rFonts w:hint="default" w:ascii="Times New Roman" w:hAnsi="Times New Roman" w:cs="Times New Roman"/>
          <w:b w:val="0"/>
          <w:bCs/>
          <w:sz w:val="24"/>
          <w:szCs w:val="24"/>
          <w:lang w:val="vi-VN"/>
        </w:rPr>
      </w:pPr>
      <w:r>
        <w:rPr>
          <w:rFonts w:hint="default" w:ascii="Times New Roman" w:hAnsi="Times New Roman" w:cs="Times New Roman"/>
          <w:b/>
          <w:bCs w:val="0"/>
          <w:sz w:val="24"/>
          <w:szCs w:val="24"/>
          <w:lang w:val="vi-VN"/>
        </w:rPr>
        <w:t xml:space="preserve">- </w:t>
      </w:r>
      <w:r>
        <w:rPr>
          <w:rFonts w:hint="default" w:ascii="Times New Roman" w:hAnsi="Times New Roman" w:cs="Times New Roman"/>
          <w:b/>
          <w:bCs w:val="0"/>
          <w:sz w:val="24"/>
          <w:szCs w:val="24"/>
          <w:u w:val="none"/>
          <w:lang w:val="vi-VN"/>
        </w:rPr>
        <w:t>Kết luận 1</w:t>
      </w:r>
      <w:r>
        <w:rPr>
          <w:rFonts w:hint="default" w:ascii="Times New Roman" w:hAnsi="Times New Roman" w:cs="Times New Roman"/>
          <w:b w:val="0"/>
          <w:bCs/>
          <w:sz w:val="24"/>
          <w:szCs w:val="24"/>
          <w:lang w:val="vi-VN"/>
        </w:rPr>
        <w:t xml:space="preserve">: Bóng tối là vùng phía sau vật cản không nhận được </w:t>
      </w:r>
      <w:r>
        <w:rPr>
          <w:rFonts w:hint="default" w:ascii="Times New Roman" w:hAnsi="Times New Roman" w:cs="Times New Roman"/>
          <w:b w:val="0"/>
          <w:bCs/>
          <w:i/>
          <w:iCs/>
          <w:sz w:val="24"/>
          <w:szCs w:val="24"/>
          <w:u w:val="single"/>
          <w:lang w:val="vi-VN"/>
        </w:rPr>
        <w:t>ánh sáng</w:t>
      </w:r>
      <w:r>
        <w:rPr>
          <w:rFonts w:hint="default" w:ascii="Times New Roman" w:hAnsi="Times New Roman" w:cs="Times New Roman"/>
          <w:b w:val="0"/>
          <w:bCs/>
          <w:sz w:val="24"/>
          <w:szCs w:val="24"/>
          <w:lang w:val="vi-VN"/>
        </w:rPr>
        <w:t xml:space="preserve"> từ nguồn sáng truyền tới gọi là bóng tối.</w:t>
      </w:r>
    </w:p>
    <w:p>
      <w:pPr>
        <w:pStyle w:val="6"/>
        <w:numPr>
          <w:ilvl w:val="0"/>
          <w:numId w:val="2"/>
        </w:numPr>
        <w:ind w:left="0" w:leftChars="0" w:firstLine="0" w:firstLineChars="0"/>
        <w:jc w:val="left"/>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Bóng nửa tối là gì?</w:t>
      </w:r>
    </w:p>
    <w:p>
      <w:pPr>
        <w:pStyle w:val="6"/>
        <w:numPr>
          <w:ilvl w:val="0"/>
          <w:numId w:val="0"/>
        </w:numPr>
        <w:ind w:leftChars="0"/>
        <w:jc w:val="left"/>
        <w:rPr>
          <w:rFonts w:hint="default" w:ascii="Times New Roman" w:hAnsi="Times New Roman" w:cs="Times New Roman"/>
          <w:b w:val="0"/>
          <w:bCs/>
          <w:sz w:val="24"/>
          <w:szCs w:val="24"/>
          <w:lang w:val="vi-VN"/>
        </w:rPr>
      </w:pPr>
      <w:r>
        <w:rPr>
          <w:rFonts w:hint="default" w:ascii="Times New Roman" w:hAnsi="Times New Roman" w:cs="Times New Roman"/>
          <w:b/>
          <w:sz w:val="24"/>
          <w:szCs w:val="24"/>
          <w:lang w:val="vi-VN"/>
        </w:rPr>
        <w:t xml:space="preserve">- </w:t>
      </w:r>
      <w:r>
        <w:rPr>
          <w:rFonts w:hint="default" w:ascii="Times New Roman" w:hAnsi="Times New Roman" w:cs="Times New Roman"/>
          <w:b w:val="0"/>
          <w:bCs/>
          <w:sz w:val="24"/>
          <w:szCs w:val="24"/>
          <w:lang w:val="vi-VN"/>
        </w:rPr>
        <w:t>Hoàn thành phần nhận xét trong HĐ2/ trang 20 và rút ra kết luận.</w:t>
      </w:r>
    </w:p>
    <w:p>
      <w:pPr>
        <w:pStyle w:val="6"/>
        <w:numPr>
          <w:ilvl w:val="0"/>
          <w:numId w:val="0"/>
        </w:numPr>
        <w:ind w:leftChars="0"/>
        <w:jc w:val="left"/>
        <w:rPr>
          <w:rFonts w:hint="default" w:ascii="Times New Roman" w:hAnsi="Times New Roman" w:cs="Times New Roman"/>
          <w:b w:val="0"/>
          <w:bCs/>
          <w:sz w:val="24"/>
          <w:szCs w:val="24"/>
          <w:lang w:val="vi-VN"/>
        </w:rPr>
      </w:pPr>
      <w:r>
        <w:rPr>
          <w:rFonts w:hint="default" w:ascii="Times New Roman" w:hAnsi="Times New Roman" w:cs="Times New Roman"/>
          <w:b/>
          <w:bCs w:val="0"/>
          <w:sz w:val="24"/>
          <w:szCs w:val="24"/>
          <w:lang w:val="vi-VN"/>
        </w:rPr>
        <w:t>- Kết luận 2</w:t>
      </w:r>
      <w:r>
        <w:rPr>
          <w:rFonts w:hint="default" w:ascii="Times New Roman" w:hAnsi="Times New Roman" w:cs="Times New Roman"/>
          <w:b w:val="0"/>
          <w:bCs/>
          <w:sz w:val="24"/>
          <w:szCs w:val="24"/>
          <w:lang w:val="vi-VN"/>
        </w:rPr>
        <w:t xml:space="preserve">: Bóng nửa tối là vùng phía sau vật cản nhận được </w:t>
      </w:r>
      <w:r>
        <w:rPr>
          <w:rFonts w:hint="default" w:ascii="Times New Roman" w:hAnsi="Times New Roman" w:cs="Times New Roman"/>
          <w:b w:val="0"/>
          <w:bCs/>
          <w:i/>
          <w:iCs/>
          <w:sz w:val="24"/>
          <w:szCs w:val="24"/>
          <w:u w:val="single"/>
          <w:lang w:val="vi-VN"/>
        </w:rPr>
        <w:t>ánh sáng</w:t>
      </w:r>
      <w:r>
        <w:rPr>
          <w:rFonts w:hint="default" w:ascii="Times New Roman" w:hAnsi="Times New Roman" w:cs="Times New Roman"/>
          <w:b w:val="0"/>
          <w:bCs/>
          <w:sz w:val="24"/>
          <w:szCs w:val="24"/>
          <w:lang w:val="vi-VN"/>
        </w:rPr>
        <w:t xml:space="preserve"> từ một phần của</w:t>
      </w:r>
      <w:r>
        <w:rPr>
          <w:rFonts w:hint="default" w:ascii="Times New Roman" w:hAnsi="Times New Roman" w:cs="Times New Roman"/>
          <w:b w:val="0"/>
          <w:bCs/>
          <w:i/>
          <w:iCs/>
          <w:sz w:val="24"/>
          <w:szCs w:val="24"/>
          <w:u w:val="single"/>
          <w:lang w:val="vi-VN"/>
        </w:rPr>
        <w:t xml:space="preserve"> nguồn sáng </w:t>
      </w:r>
      <w:r>
        <w:rPr>
          <w:rFonts w:hint="default" w:ascii="Times New Roman" w:hAnsi="Times New Roman" w:cs="Times New Roman"/>
          <w:b w:val="0"/>
          <w:bCs/>
          <w:sz w:val="24"/>
          <w:szCs w:val="24"/>
          <w:lang w:val="vi-VN"/>
        </w:rPr>
        <w:t>truyền tới gọi là bóng nửa tối.</w:t>
      </w:r>
    </w:p>
    <w:p>
      <w:pPr>
        <w:pStyle w:val="6"/>
        <w:numPr>
          <w:ilvl w:val="0"/>
          <w:numId w:val="1"/>
        </w:numPr>
        <w:ind w:left="0" w:leftChars="0" w:firstLine="0" w:firstLineChars="0"/>
        <w:jc w:val="left"/>
        <w:rPr>
          <w:rFonts w:hint="default" w:ascii="Times New Roman" w:hAnsi="Times New Roman" w:cs="Times New Roman"/>
          <w:b/>
          <w:sz w:val="24"/>
          <w:szCs w:val="24"/>
        </w:rPr>
      </w:pPr>
      <w:r>
        <w:rPr>
          <w:rFonts w:hint="default" w:ascii="Times New Roman" w:hAnsi="Times New Roman" w:cs="Times New Roman"/>
          <w:b/>
          <w:sz w:val="24"/>
          <w:szCs w:val="24"/>
          <w:lang w:val="vi-VN"/>
        </w:rPr>
        <w:t>NHẬT THỰC. NGUYỆT THỰC.</w:t>
      </w:r>
    </w:p>
    <w:p>
      <w:pPr>
        <w:pStyle w:val="6"/>
        <w:numPr>
          <w:ilvl w:val="0"/>
          <w:numId w:val="3"/>
        </w:numPr>
        <w:ind w:left="0" w:leftChars="0" w:firstLineChars="0"/>
        <w:jc w:val="left"/>
        <w:rPr>
          <w:rFonts w:hint="default" w:ascii="Times New Roman" w:hAnsi="Times New Roman" w:cs="Times New Roman"/>
          <w:b/>
          <w:sz w:val="24"/>
          <w:szCs w:val="24"/>
        </w:rPr>
      </w:pPr>
      <w:r>
        <w:rPr>
          <w:rFonts w:hint="default" w:ascii="Times New Roman" w:hAnsi="Times New Roman" w:cs="Times New Roman"/>
          <w:b/>
          <w:sz w:val="24"/>
          <w:szCs w:val="24"/>
          <w:lang w:val="vi-VN"/>
        </w:rPr>
        <w:t>Nhật thực là gì?</w:t>
      </w:r>
    </w:p>
    <w:p>
      <w:pPr>
        <w:pStyle w:val="6"/>
        <w:numPr>
          <w:numId w:val="0"/>
        </w:numPr>
        <w:ind w:leftChars="0"/>
        <w:jc w:val="left"/>
        <w:rPr>
          <w:rFonts w:hint="default" w:ascii="Times New Roman" w:hAnsi="Times New Roman" w:cs="Times New Roman"/>
          <w:b w:val="0"/>
          <w:bCs/>
          <w:sz w:val="24"/>
          <w:szCs w:val="24"/>
          <w:lang w:val="vi-VN"/>
        </w:rPr>
      </w:pPr>
      <w:r>
        <w:rPr>
          <w:rFonts w:hint="default" w:ascii="Times New Roman" w:hAnsi="Times New Roman" w:cs="Times New Roman"/>
          <w:b/>
          <w:sz w:val="24"/>
          <w:szCs w:val="24"/>
          <w:lang w:val="vi-VN"/>
        </w:rPr>
        <w:t>-</w:t>
      </w:r>
      <w:r>
        <w:rPr>
          <w:rFonts w:hint="default" w:ascii="Times New Roman" w:hAnsi="Times New Roman" w:cs="Times New Roman"/>
          <w:b w:val="0"/>
          <w:bCs/>
          <w:sz w:val="24"/>
          <w:szCs w:val="24"/>
          <w:lang w:val="vi-VN"/>
        </w:rPr>
        <w:t xml:space="preserve"> Quan sát hình 3.5 trang 21 mô tả về hiện tượng nhật thực.</w:t>
      </w:r>
    </w:p>
    <w:p>
      <w:pPr>
        <w:pStyle w:val="6"/>
        <w:numPr>
          <w:numId w:val="0"/>
        </w:numPr>
        <w:ind w:leftChars="0"/>
        <w:jc w:val="left"/>
        <w:rPr>
          <w:rFonts w:hint="default" w:ascii="Times New Roman" w:hAnsi="Times New Roman" w:cs="Times New Roman"/>
          <w:b w:val="0"/>
          <w:bCs/>
          <w:sz w:val="24"/>
          <w:szCs w:val="24"/>
          <w:lang w:val="vi-VN"/>
        </w:rPr>
      </w:pPr>
      <w:r>
        <w:rPr>
          <w:rFonts w:hint="default" w:ascii="Times New Roman" w:hAnsi="Times New Roman" w:cs="Times New Roman"/>
          <w:b/>
          <w:bCs w:val="0"/>
          <w:sz w:val="24"/>
          <w:szCs w:val="24"/>
          <w:lang w:val="vi-VN"/>
        </w:rPr>
        <w:t xml:space="preserve">- Kết luận: </w:t>
      </w:r>
      <w:r>
        <w:rPr>
          <w:rFonts w:hint="default" w:ascii="Times New Roman" w:hAnsi="Times New Roman" w:cs="Times New Roman"/>
          <w:b w:val="0"/>
          <w:bCs/>
          <w:sz w:val="24"/>
          <w:szCs w:val="24"/>
          <w:lang w:val="vi-VN"/>
        </w:rPr>
        <w:t>Nhật thực là hiện tượng Mặt Trời ban ngày bị Mặt Trăng che khuất một phần hoặc gần như hoàn toàn. Có 2 loại nhật thực : nhật thực toàn phần và nhật thực một phần.</w:t>
      </w:r>
    </w:p>
    <w:p>
      <w:pPr>
        <w:pStyle w:val="6"/>
        <w:numPr>
          <w:numId w:val="0"/>
        </w:numPr>
        <w:ind w:leftChars="0"/>
        <w:jc w:val="left"/>
        <w:rPr>
          <w:rFonts w:hint="default" w:ascii="Times New Roman" w:hAnsi="Times New Roman" w:cs="Times New Roman"/>
          <w:b w:val="0"/>
          <w:bCs/>
          <w:sz w:val="24"/>
          <w:szCs w:val="24"/>
          <w:lang w:val="vi-VN"/>
        </w:rPr>
      </w:pPr>
      <w:r>
        <w:rPr>
          <w:rFonts w:hint="default" w:ascii="Times New Roman" w:hAnsi="Times New Roman" w:cs="Times New Roman"/>
          <w:b/>
          <w:bCs w:val="0"/>
          <w:sz w:val="24"/>
          <w:szCs w:val="24"/>
          <w:lang w:val="vi-VN"/>
        </w:rPr>
        <w:t xml:space="preserve">- </w:t>
      </w:r>
      <w:r>
        <w:rPr>
          <w:rFonts w:hint="default" w:ascii="Times New Roman" w:hAnsi="Times New Roman" w:cs="Times New Roman"/>
          <w:b w:val="0"/>
          <w:bCs/>
          <w:sz w:val="24"/>
          <w:szCs w:val="24"/>
          <w:lang w:val="vi-VN"/>
        </w:rPr>
        <w:t>Giải thích: Nhật thực xảy ra khi Mặt Trời, Mặt Trăng, Trái Đất nằm thẳng hàng. Khi đó Mặt Trăng che khuất ánh sáng Mặt Trời làm cho một số nơi trên Trái Đất dù đang là ban ngày cũng không nhận được ánh sáng của Mặt Trời. Những nơi này sẽ nằm trong vùng bóng tối, bóng nửa tối do Mặt Trăng tạo ra và ở đó xảy ra hiện tượng nhật thực.</w:t>
      </w:r>
    </w:p>
    <w:p>
      <w:pPr>
        <w:pStyle w:val="6"/>
        <w:numPr>
          <w:ilvl w:val="0"/>
          <w:numId w:val="3"/>
        </w:numPr>
        <w:ind w:left="0" w:leftChars="0" w:firstLine="0" w:firstLineChars="0"/>
        <w:jc w:val="left"/>
        <w:rPr>
          <w:rFonts w:hint="default" w:ascii="Times New Roman" w:hAnsi="Times New Roman" w:cs="Times New Roman"/>
          <w:b/>
          <w:sz w:val="24"/>
          <w:szCs w:val="24"/>
        </w:rPr>
      </w:pPr>
      <w:r>
        <w:rPr>
          <w:rFonts w:hint="default" w:ascii="Times New Roman" w:hAnsi="Times New Roman" w:cs="Times New Roman"/>
          <w:b/>
          <w:sz w:val="24"/>
          <w:szCs w:val="24"/>
          <w:lang w:val="vi-VN"/>
        </w:rPr>
        <w:t>Nguyệt thực là gì?</w:t>
      </w:r>
    </w:p>
    <w:p>
      <w:pPr>
        <w:pStyle w:val="6"/>
        <w:numPr>
          <w:ilvl w:val="0"/>
          <w:numId w:val="0"/>
        </w:numPr>
        <w:ind w:leftChars="0"/>
        <w:jc w:val="left"/>
        <w:rPr>
          <w:rFonts w:hint="default" w:ascii="Times New Roman" w:hAnsi="Times New Roman" w:cs="Times New Roman"/>
          <w:b w:val="0"/>
          <w:bCs/>
          <w:sz w:val="24"/>
          <w:szCs w:val="24"/>
          <w:lang w:val="vi-VN"/>
        </w:rPr>
      </w:pPr>
      <w:r>
        <w:rPr>
          <w:rFonts w:hint="default" w:ascii="Times New Roman" w:hAnsi="Times New Roman" w:cs="Times New Roman"/>
          <w:b/>
          <w:sz w:val="24"/>
          <w:szCs w:val="24"/>
          <w:lang w:val="vi-VN"/>
        </w:rPr>
        <w:t xml:space="preserve">- </w:t>
      </w:r>
      <w:r>
        <w:rPr>
          <w:rFonts w:hint="default" w:ascii="Times New Roman" w:hAnsi="Times New Roman" w:cs="Times New Roman"/>
          <w:b w:val="0"/>
          <w:bCs/>
          <w:sz w:val="24"/>
          <w:szCs w:val="24"/>
          <w:lang w:val="vi-VN"/>
        </w:rPr>
        <w:t>Quan sát hình 3.9 trang 22 mô tả về hiện tượng nguyệt thực.</w:t>
      </w:r>
    </w:p>
    <w:p>
      <w:pPr>
        <w:pStyle w:val="6"/>
        <w:numPr>
          <w:ilvl w:val="0"/>
          <w:numId w:val="0"/>
        </w:numPr>
        <w:ind w:leftChars="0"/>
        <w:jc w:val="left"/>
        <w:rPr>
          <w:rFonts w:hint="default" w:ascii="Times New Roman" w:hAnsi="Times New Roman" w:cs="Times New Roman"/>
          <w:b w:val="0"/>
          <w:bCs/>
          <w:sz w:val="24"/>
          <w:szCs w:val="24"/>
          <w:lang w:val="vi-VN"/>
        </w:rPr>
      </w:pPr>
      <w:r>
        <w:rPr>
          <w:rFonts w:hint="default" w:ascii="Times New Roman" w:hAnsi="Times New Roman" w:cs="Times New Roman"/>
          <w:b/>
          <w:bCs w:val="0"/>
          <w:sz w:val="24"/>
          <w:szCs w:val="24"/>
          <w:lang w:val="vi-VN"/>
        </w:rPr>
        <w:t>- Kết luận:</w:t>
      </w:r>
      <w:r>
        <w:rPr>
          <w:rFonts w:hint="default" w:ascii="Times New Roman" w:hAnsi="Times New Roman" w:cs="Times New Roman"/>
          <w:b w:val="0"/>
          <w:bCs/>
          <w:sz w:val="24"/>
          <w:szCs w:val="24"/>
          <w:lang w:val="vi-VN"/>
        </w:rPr>
        <w:t xml:space="preserve"> Nguyệt thực là hiện tượng Mặt Trăng tròn ban đêm bị Trái Đất dần che khuất không được Mặt Trời chiếu sáng. Có 2 loại nguyệt thực : nguyệt thực toàn phần và nguyệt thực một phần.</w:t>
      </w:r>
    </w:p>
    <w:p>
      <w:pPr>
        <w:pStyle w:val="6"/>
        <w:numPr>
          <w:ilvl w:val="0"/>
          <w:numId w:val="0"/>
        </w:numPr>
        <w:ind w:leftChars="0"/>
        <w:jc w:val="left"/>
        <w:rPr>
          <w:rFonts w:hint="default" w:ascii="Times New Roman" w:hAnsi="Times New Roman" w:cs="Times New Roman"/>
          <w:b w:val="0"/>
          <w:bCs/>
          <w:sz w:val="24"/>
          <w:szCs w:val="24"/>
          <w:lang w:val="vi-VN"/>
        </w:rPr>
      </w:pPr>
      <w:r>
        <w:rPr>
          <w:rFonts w:hint="default" w:ascii="Times New Roman" w:hAnsi="Times New Roman" w:cs="Times New Roman"/>
          <w:b/>
          <w:bCs w:val="0"/>
          <w:sz w:val="24"/>
          <w:szCs w:val="24"/>
          <w:lang w:val="vi-VN"/>
        </w:rPr>
        <w:t>-</w:t>
      </w:r>
      <w:r>
        <w:rPr>
          <w:rFonts w:hint="default" w:ascii="Times New Roman" w:hAnsi="Times New Roman" w:cs="Times New Roman"/>
          <w:b w:val="0"/>
          <w:bCs/>
          <w:sz w:val="24"/>
          <w:szCs w:val="24"/>
          <w:lang w:val="vi-VN"/>
        </w:rPr>
        <w:t xml:space="preserve"> Giải thích: Nguyệt thực xảy ra khi Mặt Trời, Mặt Trăng, Trái Đất nằm thẳng hàng. Khi đó Trái Đất che khuất ánh sáng Mặt Trời làm cho Mặt Trăng ban đêm sẽ dần đi vào trong vùng bóng tối, bóng nửa tối do Trái Đất tạo ra và lúc đó sẽ xảy ra hiện tượng nguyệt thực.</w:t>
      </w:r>
    </w:p>
    <w:p>
      <w:pPr>
        <w:pStyle w:val="6"/>
        <w:numPr>
          <w:ilvl w:val="0"/>
          <w:numId w:val="1"/>
        </w:numPr>
        <w:ind w:left="0" w:leftChars="0" w:firstLine="0" w:firstLineChars="0"/>
        <w:jc w:val="left"/>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VẬN DỤNG.</w:t>
      </w:r>
    </w:p>
    <w:p>
      <w:pPr>
        <w:pStyle w:val="6"/>
        <w:numPr>
          <w:ilvl w:val="0"/>
          <w:numId w:val="4"/>
        </w:numPr>
        <w:ind w:left="0" w:leftChars="0" w:firstLine="0" w:firstLineChars="0"/>
        <w:jc w:val="left"/>
        <w:rPr>
          <w:rFonts w:hint="default" w:ascii="Times New Roman" w:hAnsi="Times New Roman" w:eastAsia="Tahoma" w:cs="Times New Roman"/>
          <w:b/>
          <w:bCs/>
          <w:i w:val="0"/>
          <w:iCs w:val="0"/>
          <w:caps w:val="0"/>
          <w:color w:val="000000"/>
          <w:spacing w:val="0"/>
          <w:sz w:val="24"/>
          <w:szCs w:val="24"/>
        </w:rPr>
      </w:pPr>
      <w:r>
        <w:rPr>
          <w:rFonts w:hint="default" w:ascii="Times New Roman" w:hAnsi="Times New Roman" w:cs="Times New Roman"/>
          <w:b/>
          <w:bCs/>
          <w:sz w:val="24"/>
          <w:szCs w:val="24"/>
          <w:lang w:val="vi-VN"/>
        </w:rPr>
        <w:t>Trả lời câu HĐ7/trang 23.</w:t>
      </w:r>
    </w:p>
    <w:p>
      <w:pPr>
        <w:pStyle w:val="6"/>
        <w:numPr>
          <w:numId w:val="0"/>
        </w:numPr>
        <w:ind w:leftChars="0"/>
        <w:jc w:val="left"/>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w:t>
      </w:r>
      <w:r>
        <w:rPr>
          <w:rFonts w:hint="default" w:ascii="Times New Roman" w:hAnsi="Times New Roman" w:cs="Times New Roman"/>
          <w:b w:val="0"/>
          <w:bCs w:val="0"/>
          <w:sz w:val="24"/>
          <w:szCs w:val="24"/>
          <w:lang w:val="vi-VN"/>
        </w:rPr>
        <w:t xml:space="preserve"> Gợi ý trả lời : </w:t>
      </w:r>
      <w:r>
        <w:rPr>
          <w:rFonts w:hint="default" w:ascii="Times New Roman" w:hAnsi="Times New Roman" w:eastAsia="Tahoma" w:cs="Times New Roman"/>
          <w:i w:val="0"/>
          <w:iCs w:val="0"/>
          <w:caps w:val="0"/>
          <w:color w:val="000000"/>
          <w:spacing w:val="0"/>
          <w:sz w:val="24"/>
          <w:szCs w:val="24"/>
          <w:bdr w:val="none" w:color="auto" w:sz="0" w:space="0"/>
        </w:rPr>
        <w:t>Ta vẫn nhìn thấy những vật trong vùng bóng râm này vì có những vật (sân, đường,…) hắt ánh sáng Mặt Trời đến những vật trong vùng bóng râm.</w:t>
      </w:r>
    </w:p>
    <w:p>
      <w:pPr>
        <w:pStyle w:val="6"/>
        <w:numPr>
          <w:ilvl w:val="0"/>
          <w:numId w:val="0"/>
        </w:numPr>
        <w:ind w:left="360" w:leftChars="0"/>
        <w:jc w:val="left"/>
        <w:rPr>
          <w:rFonts w:hint="default" w:ascii="Times New Roman" w:hAnsi="Times New Roman" w:cs="Times New Roman"/>
          <w:sz w:val="24"/>
          <w:szCs w:val="24"/>
        </w:rPr>
      </w:pPr>
      <w:r>
        <w:rPr>
          <w:rFonts w:hint="default" w:ascii="Times New Roman" w:hAnsi="Times New Roman" w:cs="Times New Roman"/>
          <w:b/>
          <w:sz w:val="24"/>
          <w:szCs w:val="24"/>
          <w:lang w:val="vi-VN"/>
        </w:rPr>
        <w:t xml:space="preserve">* </w:t>
      </w:r>
      <w:r>
        <w:rPr>
          <w:rFonts w:hint="default" w:ascii="Times New Roman" w:hAnsi="Times New Roman" w:cs="Times New Roman"/>
          <w:b/>
          <w:sz w:val="24"/>
          <w:szCs w:val="24"/>
        </w:rPr>
        <w:t>DẶN DÒ</w:t>
      </w:r>
      <w:r>
        <w:rPr>
          <w:rFonts w:hint="default" w:ascii="Times New Roman" w:hAnsi="Times New Roman" w:cs="Times New Roman"/>
          <w:sz w:val="24"/>
          <w:szCs w:val="24"/>
        </w:rPr>
        <w:t xml:space="preserve"> :</w:t>
      </w:r>
    </w:p>
    <w:p>
      <w:pPr>
        <w:pStyle w:val="6"/>
        <w:numPr>
          <w:ilvl w:val="0"/>
          <w:numId w:val="0"/>
        </w:numPr>
        <w:jc w:val="left"/>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Xem lại</w:t>
      </w:r>
      <w:r>
        <w:rPr>
          <w:rFonts w:hint="default" w:ascii="Times New Roman" w:hAnsi="Times New Roman" w:cs="Times New Roman"/>
          <w:sz w:val="24"/>
          <w:szCs w:val="24"/>
          <w:lang w:val="vi-VN"/>
        </w:rPr>
        <w:t xml:space="preserve"> bài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ghi nhớ các kết luận trong bài học.</w:t>
      </w:r>
    </w:p>
    <w:p>
      <w:pPr>
        <w:pStyle w:val="6"/>
        <w:numPr>
          <w:ilvl w:val="0"/>
          <w:numId w:val="0"/>
        </w:numPr>
        <w:jc w:val="left"/>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w:t>
      </w:r>
      <w:r>
        <w:rPr>
          <w:rFonts w:hint="default" w:ascii="Times New Roman" w:hAnsi="Times New Roman" w:cs="Times New Roman"/>
          <w:sz w:val="24"/>
          <w:szCs w:val="24"/>
          <w:lang w:val="vi-VN"/>
        </w:rPr>
        <w:t xml:space="preserve"> Hoàn thành bài tập HĐ8 phần vận dụng, </w:t>
      </w:r>
      <w:r>
        <w:rPr>
          <w:rFonts w:hint="default" w:ascii="Times New Roman" w:hAnsi="Times New Roman" w:cs="Times New Roman"/>
          <w:sz w:val="24"/>
          <w:szCs w:val="24"/>
        </w:rPr>
        <w:t xml:space="preserve">bài tập </w:t>
      </w:r>
      <w:r>
        <w:rPr>
          <w:rFonts w:hint="default" w:ascii="Times New Roman" w:hAnsi="Times New Roman" w:cs="Times New Roman"/>
          <w:sz w:val="24"/>
          <w:szCs w:val="24"/>
          <w:lang w:val="vi-VN"/>
        </w:rPr>
        <w:t>6/trang</w:t>
      </w:r>
      <w:r>
        <w:rPr>
          <w:rFonts w:hint="default" w:ascii="Times New Roman" w:hAnsi="Times New Roman" w:cs="Times New Roman"/>
          <w:b w:val="0"/>
          <w:bCs w:val="0"/>
          <w:sz w:val="24"/>
          <w:szCs w:val="24"/>
          <w:lang w:val="vi-VN"/>
        </w:rPr>
        <w:t xml:space="preserve"> 25</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 xml:space="preserve">trong sách tài liệu dạỵ học vật lý </w:t>
      </w:r>
      <w:r>
        <w:rPr>
          <w:rFonts w:hint="default" w:ascii="Times New Roman" w:hAnsi="Times New Roman" w:cs="Times New Roman"/>
          <w:sz w:val="24"/>
          <w:szCs w:val="24"/>
          <w:lang w:val="vi-VN"/>
        </w:rPr>
        <w:t>7.</w:t>
      </w:r>
    </w:p>
    <w:p>
      <w:pPr>
        <w:pStyle w:val="6"/>
        <w:numPr>
          <w:ilvl w:val="0"/>
          <w:numId w:val="0"/>
        </w:numPr>
        <w:jc w:val="left"/>
        <w:rPr>
          <w:rFonts w:hint="default" w:ascii="Times New Roman" w:hAnsi="Times New Roman" w:cs="Times New Roman"/>
          <w:sz w:val="24"/>
          <w:szCs w:val="24"/>
        </w:rPr>
      </w:pPr>
      <w:r>
        <w:rPr>
          <w:rFonts w:hint="default" w:ascii="Times New Roman" w:hAnsi="Times New Roman" w:cs="Times New Roman"/>
          <w:b/>
          <w:bCs/>
          <w:sz w:val="24"/>
          <w:szCs w:val="24"/>
          <w:lang w:val="vi-VN"/>
        </w:rPr>
        <w:t xml:space="preserve">- </w:t>
      </w:r>
      <w:r>
        <w:rPr>
          <w:rFonts w:hint="default" w:ascii="Times New Roman" w:hAnsi="Times New Roman" w:cs="Times New Roman"/>
          <w:sz w:val="24"/>
          <w:szCs w:val="24"/>
        </w:rPr>
        <w:t xml:space="preserve">Xem trước </w:t>
      </w:r>
      <w:r>
        <w:rPr>
          <w:rFonts w:hint="default" w:ascii="Times New Roman" w:hAnsi="Times New Roman" w:cs="Times New Roman"/>
          <w:sz w:val="24"/>
          <w:szCs w:val="24"/>
          <w:lang w:val="vi-VN"/>
        </w:rPr>
        <w:t>chủ đề 4</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vi-VN"/>
        </w:rPr>
        <w:t>“Định luật phản xạ ánh sáng”</w:t>
      </w:r>
    </w:p>
    <w:p>
      <w:pPr>
        <w:jc w:val="left"/>
        <w:rPr>
          <w:rFonts w:hint="default" w:ascii="Times New Roman" w:hAnsi="Times New Roman" w:cs="Times New Roman"/>
          <w:sz w:val="24"/>
          <w:szCs w:val="24"/>
        </w:rPr>
      </w:pPr>
    </w:p>
    <w:p>
      <w:pPr>
        <w:jc w:val="left"/>
        <w:rPr>
          <w:rFonts w:hint="default" w:ascii="Times New Roman" w:hAnsi="Times New Roman" w:cs="Times New Roman"/>
          <w:sz w:val="24"/>
          <w:szCs w:val="24"/>
        </w:rPr>
      </w:pPr>
    </w:p>
    <w:p>
      <w:pPr>
        <w:tabs>
          <w:tab w:val="left" w:pos="3555"/>
        </w:tabs>
        <w:jc w:val="left"/>
        <w:rPr>
          <w:rFonts w:hint="default" w:ascii="Times New Roman" w:hAnsi="Times New Roman" w:cs="Times New Roman"/>
          <w:sz w:val="24"/>
          <w:szCs w:val="24"/>
        </w:rPr>
      </w:pPr>
    </w:p>
    <w:bookmarkEnd w:id="0"/>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C5858"/>
    <w:multiLevelType w:val="singleLevel"/>
    <w:tmpl w:val="862C5858"/>
    <w:lvl w:ilvl="0" w:tentative="0">
      <w:start w:val="1"/>
      <w:numFmt w:val="upperRoman"/>
      <w:suff w:val="space"/>
      <w:lvlText w:val="%1."/>
      <w:lvlJc w:val="left"/>
      <w:pPr>
        <w:ind w:left="-720"/>
      </w:pPr>
    </w:lvl>
  </w:abstractNum>
  <w:abstractNum w:abstractNumId="1">
    <w:nsid w:val="BDA59AEA"/>
    <w:multiLevelType w:val="singleLevel"/>
    <w:tmpl w:val="BDA59AEA"/>
    <w:lvl w:ilvl="0" w:tentative="0">
      <w:start w:val="1"/>
      <w:numFmt w:val="decimal"/>
      <w:suff w:val="space"/>
      <w:lvlText w:val="%1."/>
      <w:lvlJc w:val="left"/>
      <w:pPr>
        <w:ind w:left="-720"/>
      </w:pPr>
    </w:lvl>
  </w:abstractNum>
  <w:abstractNum w:abstractNumId="2">
    <w:nsid w:val="DE3C7B45"/>
    <w:multiLevelType w:val="singleLevel"/>
    <w:tmpl w:val="DE3C7B45"/>
    <w:lvl w:ilvl="0" w:tentative="0">
      <w:start w:val="1"/>
      <w:numFmt w:val="decimal"/>
      <w:suff w:val="space"/>
      <w:lvlText w:val="%1."/>
      <w:lvlJc w:val="left"/>
      <w:pPr>
        <w:ind w:left="-720"/>
      </w:pPr>
    </w:lvl>
  </w:abstractNum>
  <w:abstractNum w:abstractNumId="3">
    <w:nsid w:val="06DA314F"/>
    <w:multiLevelType w:val="singleLevel"/>
    <w:tmpl w:val="06DA314F"/>
    <w:lvl w:ilvl="0" w:tentative="0">
      <w:start w:val="1"/>
      <w:numFmt w:val="decimal"/>
      <w:suff w:val="space"/>
      <w:lvlText w:val="%1."/>
      <w:lvlJc w:val="left"/>
      <w:pPr>
        <w:ind w:left="-10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97"/>
    <w:rsid w:val="00014897"/>
    <w:rsid w:val="00085095"/>
    <w:rsid w:val="000E2C24"/>
    <w:rsid w:val="001B5584"/>
    <w:rsid w:val="00790295"/>
    <w:rsid w:val="009411DA"/>
    <w:rsid w:val="009954CF"/>
    <w:rsid w:val="00C667BF"/>
    <w:rsid w:val="3F9179ED"/>
    <w:rsid w:val="5A79034D"/>
    <w:rsid w:val="6F6E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iCare</Company>
  <Pages>2</Pages>
  <Words>414</Words>
  <Characters>2366</Characters>
  <Lines>19</Lines>
  <Paragraphs>5</Paragraphs>
  <TotalTime>11</TotalTime>
  <ScaleCrop>false</ScaleCrop>
  <LinksUpToDate>false</LinksUpToDate>
  <CharactersWithSpaces>2775</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2020-02-08T07:37:00Z</dcterms:created>
  <dc:creator>DCOM</dc:creator>
  <cp:lastModifiedBy>Huyen Thu Trang</cp:lastModifiedBy>
  <dcterms:modified xsi:type="dcterms:W3CDTF">2021-09-16T04:02:31Z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611BB388E0CF465EA2F1A046AB535A6E</vt:lpwstr>
  </property>
</Properties>
</file>